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E2" w:rsidRPr="009E70C2" w:rsidRDefault="00CE2C36">
      <w:pPr>
        <w:rPr>
          <w:lang w:val="bg-BG"/>
        </w:rPr>
      </w:pPr>
      <w:r w:rsidRPr="009E70C2">
        <w:rPr>
          <w:lang w:val="bg-BG"/>
        </w:rPr>
        <w:tab/>
      </w:r>
      <w:r w:rsidRPr="009E70C2">
        <w:rPr>
          <w:lang w:val="bg-BG"/>
        </w:rPr>
        <w:tab/>
      </w:r>
      <w:r w:rsidRPr="009E70C2">
        <w:rPr>
          <w:lang w:val="bg-BG"/>
        </w:rPr>
        <w:tab/>
        <w:t>ДО</w:t>
      </w:r>
    </w:p>
    <w:p w:rsidR="00CE2C36" w:rsidRPr="009E70C2" w:rsidRDefault="00CE2C36">
      <w:pPr>
        <w:rPr>
          <w:lang w:val="bg-BG"/>
        </w:rPr>
      </w:pPr>
      <w:r w:rsidRPr="009E70C2">
        <w:rPr>
          <w:lang w:val="bg-BG"/>
        </w:rPr>
        <w:tab/>
      </w:r>
      <w:r w:rsidRPr="009E70C2">
        <w:rPr>
          <w:lang w:val="bg-BG"/>
        </w:rPr>
        <w:tab/>
      </w:r>
      <w:r w:rsidRPr="009E70C2">
        <w:rPr>
          <w:lang w:val="bg-BG"/>
        </w:rPr>
        <w:tab/>
        <w:t xml:space="preserve">Министерство на околната среда и водите </w:t>
      </w:r>
      <w:hyperlink r:id="rId5" w:history="1">
        <w:r w:rsidRPr="009E70C2">
          <w:rPr>
            <w:rStyle w:val="Hyperlink"/>
            <w:lang w:val="bg-BG"/>
          </w:rPr>
          <w:t>edno_gishe@moew.government.bg</w:t>
        </w:r>
      </w:hyperlink>
      <w:r w:rsidRPr="009E70C2">
        <w:rPr>
          <w:lang w:val="bg-BG"/>
        </w:rPr>
        <w:t xml:space="preserve">  </w:t>
      </w:r>
    </w:p>
    <w:p w:rsidR="00CE2C36" w:rsidRPr="00934EA1" w:rsidRDefault="00CE2C36">
      <w:r w:rsidRPr="009E70C2">
        <w:rPr>
          <w:lang w:val="bg-BG"/>
        </w:rPr>
        <w:tab/>
      </w:r>
      <w:r w:rsidRPr="009E70C2">
        <w:rPr>
          <w:lang w:val="bg-BG"/>
        </w:rPr>
        <w:tab/>
      </w:r>
      <w:r w:rsidRPr="009E70C2">
        <w:rPr>
          <w:lang w:val="bg-BG"/>
        </w:rPr>
        <w:tab/>
        <w:t xml:space="preserve">СО, район Средец </w:t>
      </w:r>
      <w:hyperlink r:id="rId6" w:history="1">
        <w:r w:rsidR="00934EA1">
          <w:rPr>
            <w:rStyle w:val="Hyperlink"/>
            <w:rFonts w:ascii="Arial" w:hAnsi="Arial" w:cs="Arial"/>
            <w:color w:val="345075"/>
            <w:shd w:val="clear" w:color="auto" w:fill="FFFFFF"/>
          </w:rPr>
          <w:t>info@sredec-sofia.org</w:t>
        </w:r>
      </w:hyperlink>
      <w:r w:rsidR="00934EA1">
        <w:rPr>
          <w:lang w:val="bg-BG"/>
        </w:rPr>
        <w:t xml:space="preserve"> </w:t>
      </w:r>
    </w:p>
    <w:p w:rsidR="00CE2C36" w:rsidRPr="00934EA1" w:rsidRDefault="00CE2C36">
      <w:r w:rsidRPr="009E70C2">
        <w:rPr>
          <w:lang w:val="bg-BG"/>
        </w:rPr>
        <w:tab/>
      </w:r>
      <w:r w:rsidRPr="009E70C2">
        <w:rPr>
          <w:lang w:val="bg-BG"/>
        </w:rPr>
        <w:tab/>
      </w:r>
      <w:r w:rsidRPr="009E70C2">
        <w:rPr>
          <w:lang w:val="bg-BG"/>
        </w:rPr>
        <w:tab/>
        <w:t>СО, район Лозенец</w:t>
      </w:r>
      <w:r w:rsidR="00934EA1">
        <w:t xml:space="preserve"> </w:t>
      </w:r>
      <w:hyperlink r:id="rId7" w:history="1">
        <w:r w:rsidR="00934EA1" w:rsidRPr="006D7670">
          <w:rPr>
            <w:rStyle w:val="Hyperlink"/>
          </w:rPr>
          <w:t>office@lozenets-sofia.org</w:t>
        </w:r>
      </w:hyperlink>
      <w:r w:rsidR="00934EA1">
        <w:t xml:space="preserve"> </w:t>
      </w:r>
    </w:p>
    <w:p w:rsidR="00CE2C36" w:rsidRPr="00934EA1" w:rsidRDefault="00CE2C36">
      <w:r w:rsidRPr="009E70C2">
        <w:rPr>
          <w:lang w:val="bg-BG"/>
        </w:rPr>
        <w:tab/>
      </w:r>
      <w:r w:rsidRPr="009E70C2">
        <w:rPr>
          <w:lang w:val="bg-BG"/>
        </w:rPr>
        <w:tab/>
      </w:r>
      <w:r w:rsidRPr="009E70C2">
        <w:rPr>
          <w:lang w:val="bg-BG"/>
        </w:rPr>
        <w:tab/>
        <w:t xml:space="preserve">СО, район Изгрев </w:t>
      </w:r>
      <w:hyperlink r:id="rId8" w:history="1">
        <w:r w:rsidR="00934EA1" w:rsidRPr="006D7670">
          <w:rPr>
            <w:rStyle w:val="Hyperlink"/>
            <w:lang w:val="bg-BG"/>
          </w:rPr>
          <w:t>info@so-izgrev.bg</w:t>
        </w:r>
      </w:hyperlink>
      <w:r w:rsidR="00934EA1">
        <w:t xml:space="preserve"> </w:t>
      </w:r>
    </w:p>
    <w:p w:rsidR="00CE2C36" w:rsidRPr="009E70C2" w:rsidRDefault="00CE2C36" w:rsidP="00934EA1">
      <w:pPr>
        <w:jc w:val="center"/>
        <w:rPr>
          <w:lang w:val="bg-BG"/>
        </w:rPr>
      </w:pPr>
      <w:r w:rsidRPr="009E70C2">
        <w:rPr>
          <w:lang w:val="bg-BG"/>
        </w:rPr>
        <w:t>ЖАЛБА</w:t>
      </w:r>
    </w:p>
    <w:p w:rsidR="00CE2C36" w:rsidRPr="009E70C2" w:rsidRDefault="00CE2C36" w:rsidP="00934EA1">
      <w:pPr>
        <w:jc w:val="center"/>
        <w:rPr>
          <w:lang w:val="bg-BG"/>
        </w:rPr>
      </w:pPr>
      <w:r w:rsidRPr="009E70C2">
        <w:rPr>
          <w:lang w:val="bg-BG"/>
        </w:rPr>
        <w:t>От – ТРИ ИМЕНА, АДРЕС ПО АДРЕСНА РЕГИСТРАЦИЯ</w:t>
      </w:r>
    </w:p>
    <w:p w:rsidR="00CE2C36" w:rsidRPr="009E70C2" w:rsidRDefault="00CE2C36">
      <w:pPr>
        <w:rPr>
          <w:lang w:val="bg-BG"/>
        </w:rPr>
      </w:pPr>
    </w:p>
    <w:p w:rsidR="00CE2C36" w:rsidRPr="009E70C2" w:rsidRDefault="00CE2C36">
      <w:pPr>
        <w:rPr>
          <w:lang w:val="bg-BG"/>
        </w:rPr>
      </w:pPr>
      <w:r w:rsidRPr="009E70C2">
        <w:rPr>
          <w:lang w:val="bg-BG"/>
        </w:rPr>
        <w:t>Уважаеми госпожи и господа,</w:t>
      </w:r>
    </w:p>
    <w:p w:rsidR="00CE2C36" w:rsidRPr="009E70C2" w:rsidRDefault="00CE2C36" w:rsidP="00934EA1">
      <w:pPr>
        <w:ind w:firstLine="720"/>
        <w:rPr>
          <w:rFonts w:cs="Segoe UI"/>
          <w:color w:val="080809"/>
          <w:shd w:val="clear" w:color="auto" w:fill="FFFFFF"/>
          <w:lang w:val="bg-BG"/>
        </w:rPr>
      </w:pPr>
      <w:r w:rsidRPr="009E70C2">
        <w:rPr>
          <w:rFonts w:cs="Segoe UI"/>
          <w:color w:val="080809"/>
          <w:shd w:val="clear" w:color="auto" w:fill="FFFFFF"/>
          <w:lang w:val="bg-BG"/>
        </w:rPr>
        <w:t xml:space="preserve">РИОСВ </w:t>
      </w:r>
      <w:r w:rsidRPr="009E70C2">
        <w:rPr>
          <w:rFonts w:cs="Segoe UI"/>
          <w:color w:val="080809"/>
          <w:shd w:val="clear" w:color="auto" w:fill="FFFFFF"/>
          <w:lang w:val="bg-BG"/>
        </w:rPr>
        <w:t>–</w:t>
      </w:r>
      <w:r w:rsidRPr="009E70C2">
        <w:rPr>
          <w:rFonts w:cs="Segoe UI"/>
          <w:color w:val="080809"/>
          <w:shd w:val="clear" w:color="auto" w:fill="FFFFFF"/>
          <w:lang w:val="bg-BG"/>
        </w:rPr>
        <w:t xml:space="preserve"> София</w:t>
      </w:r>
      <w:r w:rsidRPr="009E70C2">
        <w:rPr>
          <w:rFonts w:cs="Segoe UI"/>
          <w:color w:val="080809"/>
          <w:shd w:val="clear" w:color="auto" w:fill="FFFFFF"/>
          <w:lang w:val="bg-BG"/>
        </w:rPr>
        <w:t xml:space="preserve"> обявява на 09.03.2026 г. на интернет страницата си </w:t>
      </w:r>
      <w:r w:rsidRPr="009E70C2">
        <w:rPr>
          <w:rFonts w:eastAsia="Times New Roman" w:cs="Times New Roman"/>
          <w:color w:val="1155CC"/>
          <w:u w:val="single"/>
          <w:lang w:val="bg-BG"/>
        </w:rPr>
        <w:t>Решение</w:t>
      </w:r>
      <w:r w:rsidRPr="009E70C2">
        <w:rPr>
          <w:rFonts w:eastAsia="Times New Roman" w:cs="Times New Roman"/>
          <w:color w:val="1155CC"/>
          <w:u w:val="single"/>
          <w:lang w:val="bg-BG"/>
        </w:rPr>
        <w:t xml:space="preserve"> с подпис от следващия ден</w:t>
      </w:r>
      <w:r w:rsidRPr="009E70C2">
        <w:rPr>
          <w:rFonts w:cs="Segoe UI"/>
          <w:color w:val="080809"/>
          <w:shd w:val="clear" w:color="auto" w:fill="FFFFFF"/>
          <w:lang w:val="bg-BG"/>
        </w:rPr>
        <w:t>, 10.03.2026 (с</w:t>
      </w:r>
      <w:r w:rsidRPr="009E70C2">
        <w:rPr>
          <w:rFonts w:cs="Segoe UI"/>
          <w:color w:val="080809"/>
          <w:shd w:val="clear" w:color="auto" w:fill="FFFFFF"/>
          <w:lang w:val="bg-BG"/>
        </w:rPr>
        <w:t xml:space="preserve"> грешна дата т.е. </w:t>
      </w:r>
      <w:proofErr w:type="spellStart"/>
      <w:r w:rsidRPr="009E70C2">
        <w:rPr>
          <w:rFonts w:cs="Segoe UI"/>
          <w:color w:val="080809"/>
          <w:shd w:val="clear" w:color="auto" w:fill="FFFFFF"/>
          <w:lang w:val="bg-BG"/>
        </w:rPr>
        <w:t>антидатиране</w:t>
      </w:r>
      <w:proofErr w:type="spellEnd"/>
      <w:r w:rsidRPr="009E70C2">
        <w:rPr>
          <w:rFonts w:cs="Segoe UI"/>
          <w:color w:val="080809"/>
          <w:shd w:val="clear" w:color="auto" w:fill="FFFFFF"/>
          <w:lang w:val="bg-BG"/>
        </w:rPr>
        <w:t>)</w:t>
      </w:r>
      <w:r w:rsidRPr="009E70C2">
        <w:rPr>
          <w:rFonts w:cs="Segoe UI"/>
          <w:color w:val="080809"/>
          <w:shd w:val="clear" w:color="auto" w:fill="FFFFFF"/>
          <w:lang w:val="bg-BG"/>
        </w:rPr>
        <w:t>, с което</w:t>
      </w:r>
      <w:r w:rsidRPr="009E70C2">
        <w:rPr>
          <w:rFonts w:cs="Segoe UI"/>
          <w:color w:val="080809"/>
          <w:shd w:val="clear" w:color="auto" w:fill="FFFFFF"/>
          <w:lang w:val="bg-BG"/>
        </w:rPr>
        <w:t xml:space="preserve"> се е произнесла отново, че не е необходима оценка на въздействието върху околната среда за проекта на устройство на Борисовата градина. </w:t>
      </w:r>
      <w:r w:rsidRPr="009E70C2">
        <w:rPr>
          <w:rFonts w:cs="Segoe UI"/>
          <w:color w:val="080809"/>
          <w:shd w:val="clear" w:color="auto" w:fill="FFFFFF"/>
          <w:lang w:val="bg-BG"/>
        </w:rPr>
        <w:t>С</w:t>
      </w:r>
      <w:r w:rsidRPr="009E70C2">
        <w:rPr>
          <w:rFonts w:cs="Segoe UI"/>
          <w:color w:val="080809"/>
          <w:shd w:val="clear" w:color="auto" w:fill="FFFFFF"/>
          <w:lang w:val="bg-BG"/>
        </w:rPr>
        <w:t>ъдът</w:t>
      </w:r>
      <w:r w:rsidRPr="009E70C2">
        <w:rPr>
          <w:rFonts w:cs="Segoe UI"/>
          <w:color w:val="080809"/>
          <w:shd w:val="clear" w:color="auto" w:fill="FFFFFF"/>
          <w:lang w:val="bg-BG"/>
        </w:rPr>
        <w:t xml:space="preserve"> вече отхвърли</w:t>
      </w:r>
      <w:r w:rsidRPr="009E70C2">
        <w:rPr>
          <w:rFonts w:cs="Segoe UI"/>
          <w:color w:val="080809"/>
          <w:shd w:val="clear" w:color="auto" w:fill="FFFFFF"/>
          <w:lang w:val="bg-BG"/>
        </w:rPr>
        <w:t xml:space="preserve"> такова Решение.</w:t>
      </w:r>
    </w:p>
    <w:p w:rsidR="00CE2C36" w:rsidRPr="009E70C2" w:rsidRDefault="00CE2C36" w:rsidP="00934EA1">
      <w:pPr>
        <w:ind w:firstLine="720"/>
        <w:rPr>
          <w:rFonts w:cs="Segoe UI"/>
          <w:color w:val="080809"/>
          <w:shd w:val="clear" w:color="auto" w:fill="FFFFFF"/>
          <w:lang w:val="bg-BG"/>
        </w:rPr>
      </w:pPr>
      <w:r w:rsidRPr="009E70C2">
        <w:rPr>
          <w:rFonts w:cs="Segoe UI"/>
          <w:color w:val="080809"/>
          <w:shd w:val="clear" w:color="auto" w:fill="FFFFFF"/>
          <w:lang w:val="bg-BG"/>
        </w:rPr>
        <w:t xml:space="preserve">Като гражданин на България настоявам Министерството на околната среда и водите да отмени решението на РИОСВ-София, което нарушава процедурата на обявяване, като прибягва до </w:t>
      </w:r>
      <w:proofErr w:type="spellStart"/>
      <w:r w:rsidRPr="009E70C2">
        <w:rPr>
          <w:rFonts w:cs="Segoe UI"/>
          <w:color w:val="080809"/>
          <w:shd w:val="clear" w:color="auto" w:fill="FFFFFF"/>
          <w:lang w:val="bg-BG"/>
        </w:rPr>
        <w:t>антидатиране</w:t>
      </w:r>
      <w:proofErr w:type="spellEnd"/>
      <w:r w:rsidRPr="009E70C2">
        <w:rPr>
          <w:rFonts w:cs="Segoe UI"/>
          <w:color w:val="080809"/>
          <w:shd w:val="clear" w:color="auto" w:fill="FFFFFF"/>
          <w:lang w:val="bg-BG"/>
        </w:rPr>
        <w:t xml:space="preserve"> при съобщаването на решението. Също така настоявам решението да бъде отхвърляно и заради целесъобразност – процедурата по екологична оценка е законова гаранция, че устройствения план за най-големия централен парк на столицата няма да компрометира неговите екологични функции, които са от значения както за биоразнообразието, така и за качеството на живот на хората.</w:t>
      </w:r>
    </w:p>
    <w:p w:rsidR="009E70C2" w:rsidRPr="00934EA1" w:rsidRDefault="00CE2C36" w:rsidP="00934EA1">
      <w:pPr>
        <w:ind w:firstLine="700"/>
        <w:rPr>
          <w:rFonts w:eastAsia="Times New Roman" w:cs="Times New Roman"/>
          <w:color w:val="191919"/>
          <w:lang w:val="bg-BG"/>
        </w:rPr>
      </w:pPr>
      <w:r w:rsidRPr="009E70C2">
        <w:rPr>
          <w:rFonts w:cs="Segoe UI"/>
          <w:color w:val="080809"/>
          <w:shd w:val="clear" w:color="auto" w:fill="FFFFFF"/>
          <w:lang w:val="bg-BG"/>
        </w:rPr>
        <w:t>Решението е публикуване с апел за становища от администрацията на столичния район „Средец“</w:t>
      </w:r>
      <w:r w:rsidR="009E70C2" w:rsidRPr="009E70C2">
        <w:rPr>
          <w:rFonts w:cs="Segoe UI"/>
          <w:color w:val="080809"/>
          <w:shd w:val="clear" w:color="auto" w:fill="FFFFFF"/>
          <w:lang w:val="bg-BG"/>
        </w:rPr>
        <w:t xml:space="preserve"> на 16 април със </w:t>
      </w:r>
      <w:hyperlink r:id="rId9">
        <w:r w:rsidR="009E70C2" w:rsidRPr="009E70C2">
          <w:rPr>
            <w:rFonts w:eastAsia="Times New Roman" w:cs="Times New Roman"/>
            <w:color w:val="1155CC"/>
            <w:u w:val="single"/>
            <w:lang w:val="bg-BG"/>
          </w:rPr>
          <w:t>съобщ</w:t>
        </w:r>
        <w:r w:rsidR="009E70C2" w:rsidRPr="009E70C2">
          <w:rPr>
            <w:rFonts w:eastAsia="Times New Roman" w:cs="Times New Roman"/>
            <w:color w:val="1155CC"/>
            <w:u w:val="single"/>
            <w:lang w:val="bg-BG"/>
          </w:rPr>
          <w:t>е</w:t>
        </w:r>
        <w:r w:rsidR="009E70C2" w:rsidRPr="009E70C2">
          <w:rPr>
            <w:rFonts w:eastAsia="Times New Roman" w:cs="Times New Roman"/>
            <w:color w:val="1155CC"/>
            <w:u w:val="single"/>
            <w:lang w:val="bg-BG"/>
          </w:rPr>
          <w:t>ние</w:t>
        </w:r>
      </w:hyperlink>
      <w:r w:rsidR="009E70C2" w:rsidRPr="009E70C2">
        <w:rPr>
          <w:rFonts w:eastAsia="Times New Roman" w:cs="Times New Roman"/>
          <w:color w:val="191919"/>
          <w:lang w:val="bg-BG"/>
        </w:rPr>
        <w:t>, че тече обществено обсъждане на издадено решение от Директора на Регионална инспекция по околна среда и води София да не се извършва екологична оценка на проект за ПУП/подробен устройствен план/ за местност „Борисова градина</w:t>
      </w:r>
      <w:r w:rsidR="009E70C2" w:rsidRPr="009E70C2">
        <w:rPr>
          <w:rFonts w:eastAsia="Times New Roman" w:cs="Times New Roman"/>
          <w:color w:val="191919"/>
          <w:lang w:val="bg-BG"/>
        </w:rPr>
        <w:t>. С това съобщение администрацията обявява</w:t>
      </w:r>
      <w:r w:rsidR="009E70C2" w:rsidRPr="009E70C2">
        <w:rPr>
          <w:rFonts w:eastAsia="Times New Roman" w:cs="Times New Roman"/>
          <w:color w:val="191919"/>
          <w:lang w:val="bg-BG"/>
        </w:rPr>
        <w:t>, че в срок до 30.04.2026 г. може да се депозират мнения и становища по него.</w:t>
      </w:r>
    </w:p>
    <w:p w:rsidR="00CE2C36" w:rsidRPr="00934EA1" w:rsidRDefault="00CE2C36" w:rsidP="00934EA1">
      <w:pPr>
        <w:shd w:val="clear" w:color="auto" w:fill="FFFFFF"/>
        <w:ind w:firstLine="700"/>
        <w:jc w:val="both"/>
        <w:rPr>
          <w:rFonts w:eastAsia="Times New Roman" w:cs="Times New Roman"/>
          <w:color w:val="222222"/>
          <w:lang w:val="bg-BG"/>
        </w:rPr>
      </w:pPr>
      <w:r w:rsidRPr="009E70C2">
        <w:rPr>
          <w:rFonts w:eastAsia="Times New Roman" w:cs="Times New Roman"/>
          <w:color w:val="222222"/>
          <w:lang w:val="bg-BG"/>
        </w:rPr>
        <w:t>И</w:t>
      </w:r>
      <w:r w:rsidR="00934EA1">
        <w:rPr>
          <w:rFonts w:eastAsia="Times New Roman" w:cs="Times New Roman"/>
          <w:color w:val="222222"/>
          <w:lang w:val="bg-BG"/>
        </w:rPr>
        <w:t>здаденото решение на РИОСВ</w:t>
      </w:r>
      <w:r w:rsidRPr="009E70C2">
        <w:rPr>
          <w:rFonts w:eastAsia="Times New Roman" w:cs="Times New Roman"/>
          <w:color w:val="222222"/>
          <w:lang w:val="bg-BG"/>
        </w:rPr>
        <w:t xml:space="preserve"> е от 10.03.2026 </w:t>
      </w:r>
      <w:r w:rsidR="00934EA1">
        <w:rPr>
          <w:rFonts w:eastAsia="Times New Roman" w:cs="Times New Roman"/>
          <w:color w:val="222222"/>
          <w:lang w:val="bg-BG"/>
        </w:rPr>
        <w:t>г., а в различните райони на СО</w:t>
      </w:r>
      <w:r w:rsidRPr="009E70C2">
        <w:rPr>
          <w:rFonts w:eastAsia="Times New Roman" w:cs="Times New Roman"/>
          <w:color w:val="222222"/>
          <w:lang w:val="bg-BG"/>
        </w:rPr>
        <w:t xml:space="preserve"> проц</w:t>
      </w:r>
      <w:r w:rsidR="00934EA1">
        <w:rPr>
          <w:rFonts w:eastAsia="Times New Roman" w:cs="Times New Roman"/>
          <w:color w:val="222222"/>
          <w:lang w:val="bg-BG"/>
        </w:rPr>
        <w:t>едурата е публикуване за становища в различен срок</w:t>
      </w:r>
      <w:r w:rsidRPr="009E70C2">
        <w:rPr>
          <w:rFonts w:eastAsia="Times New Roman" w:cs="Times New Roman"/>
          <w:color w:val="222222"/>
          <w:lang w:val="bg-BG"/>
        </w:rPr>
        <w:t xml:space="preserve"> в различно време. В същото време никъде не е публикуван проектът на ПУП на Борисовата градина, който на обществени обсъждания през 2016 г. и 2022 г. получи редица възражения и отрицателни становища, които изискаха неговата преработка. Във връзка с това не е спазен срокът, регламентиран в чл. 20, ал. 1, т. 1 в от Наредбата за условията и реда за извършване на екологична оценка на планове и програми за изразяване на становище, а гражданите са лишени от посочените 30 дни.</w:t>
      </w:r>
    </w:p>
    <w:p w:rsidR="009E70C2" w:rsidRPr="00934EA1" w:rsidRDefault="009E70C2" w:rsidP="009E70C2">
      <w:pPr>
        <w:shd w:val="clear" w:color="auto" w:fill="FFFFFF"/>
        <w:ind w:firstLine="700"/>
        <w:jc w:val="both"/>
        <w:rPr>
          <w:rFonts w:eastAsia="Times New Roman" w:cs="Times New Roman"/>
          <w:lang w:val="bg-BG"/>
        </w:rPr>
      </w:pPr>
      <w:proofErr w:type="spellStart"/>
      <w:r w:rsidRPr="009E70C2">
        <w:rPr>
          <w:rFonts w:eastAsia="Times New Roman" w:cs="Times New Roman"/>
          <w:b/>
          <w:bCs/>
          <w:lang w:val="bg-BG"/>
        </w:rPr>
        <w:t>Антидатирането</w:t>
      </w:r>
      <w:proofErr w:type="spellEnd"/>
      <w:r w:rsidRPr="009E70C2">
        <w:rPr>
          <w:rFonts w:eastAsia="Times New Roman" w:cs="Times New Roman"/>
          <w:b/>
          <w:bCs/>
          <w:lang w:val="bg-BG"/>
        </w:rPr>
        <w:t xml:space="preserve"> на съобщението на страницата на РИОСВ-София, както и последващото съобщение на столичната администрация задават разнопосочни сигнали за възможността за участие и обжалване. </w:t>
      </w:r>
      <w:r w:rsidRPr="009E70C2">
        <w:rPr>
          <w:rFonts w:eastAsia="Times New Roman" w:cs="Times New Roman"/>
          <w:color w:val="222222"/>
          <w:lang w:val="bg-BG"/>
        </w:rPr>
        <w:t xml:space="preserve">В същото време никъде не е публикуван проектът на ПУП на Борисовата градина, който на обществени обсъждания през 2016 г. и 2022 г. получи редица възражения и отрицателни становища, </w:t>
      </w:r>
      <w:r w:rsidRPr="00934EA1">
        <w:rPr>
          <w:rFonts w:eastAsia="Times New Roman" w:cs="Times New Roman"/>
          <w:lang w:val="bg-BG"/>
        </w:rPr>
        <w:lastRenderedPageBreak/>
        <w:t>които изискаха неговата преработка. Във връзка с това не е спазен срокът, регламентиран в чл. 20, ал. 1, т. 1 в от Наредбата за условията и реда за извършване на екологична оценка на планове и програми за изразяване на становище, а гражданите са лишени от посочените 30 дни.</w:t>
      </w:r>
    </w:p>
    <w:p w:rsidR="009E70C2" w:rsidRPr="009E70C2" w:rsidRDefault="009E70C2" w:rsidP="00934EA1">
      <w:pPr>
        <w:shd w:val="clear" w:color="auto" w:fill="FFFFFF"/>
        <w:ind w:firstLine="360"/>
        <w:rPr>
          <w:rFonts w:eastAsia="Times New Roman" w:cs="Segoe UI"/>
          <w:lang w:val="bg-BG"/>
        </w:rPr>
      </w:pPr>
      <w:r w:rsidRPr="00934EA1">
        <w:rPr>
          <w:rFonts w:eastAsia="Times New Roman" w:cs="Times New Roman"/>
          <w:lang w:val="bg-BG"/>
        </w:rPr>
        <w:t xml:space="preserve">Извън процедурните нарушения, </w:t>
      </w:r>
      <w:r w:rsidRPr="00934EA1">
        <w:rPr>
          <w:rFonts w:eastAsia="Times New Roman" w:cs="Segoe UI"/>
          <w:lang w:val="bg-BG"/>
        </w:rPr>
        <w:t>екологичната оценка би позволила обществото да разбере какви са конкретните намеси и инвестицио</w:t>
      </w:r>
      <w:r w:rsidR="00934EA1" w:rsidRPr="00934EA1">
        <w:rPr>
          <w:rFonts w:eastAsia="Times New Roman" w:cs="Segoe UI"/>
          <w:lang w:val="bg-BG"/>
        </w:rPr>
        <w:t>н</w:t>
      </w:r>
      <w:r w:rsidRPr="00934EA1">
        <w:rPr>
          <w:rFonts w:eastAsia="Times New Roman" w:cs="Segoe UI"/>
          <w:lang w:val="bg-BG"/>
        </w:rPr>
        <w:t>ни намерения, които се</w:t>
      </w:r>
      <w:r w:rsidR="00934EA1" w:rsidRPr="00934EA1">
        <w:rPr>
          <w:rFonts w:eastAsia="Times New Roman" w:cs="Segoe UI"/>
          <w:lang w:val="bg-BG"/>
        </w:rPr>
        <w:t xml:space="preserve"> допускат в любимия ни парк и </w:t>
      </w:r>
      <w:r w:rsidRPr="00934EA1">
        <w:rPr>
          <w:rFonts w:eastAsia="Times New Roman" w:cs="Segoe UI"/>
          <w:lang w:val="bg-BG"/>
        </w:rPr>
        <w:t xml:space="preserve">колко зелени масива от столетни дървета ще бъдат жертване за строителство или затворени </w:t>
      </w:r>
      <w:proofErr w:type="spellStart"/>
      <w:r w:rsidRPr="00934EA1">
        <w:rPr>
          <w:rFonts w:eastAsia="Times New Roman" w:cs="Segoe UI"/>
          <w:lang w:val="bg-BG"/>
        </w:rPr>
        <w:t>атракциони</w:t>
      </w:r>
      <w:proofErr w:type="spellEnd"/>
      <w:r w:rsidRPr="00934EA1">
        <w:rPr>
          <w:rFonts w:eastAsia="Times New Roman" w:cs="Segoe UI"/>
          <w:lang w:val="bg-BG"/>
        </w:rPr>
        <w:t xml:space="preserve">. </w:t>
      </w:r>
      <w:r w:rsidRPr="009E70C2">
        <w:rPr>
          <w:rFonts w:eastAsia="Times New Roman" w:cs="Segoe UI"/>
          <w:lang w:val="bg-BG"/>
        </w:rPr>
        <w:t>След като огромната общест</w:t>
      </w:r>
      <w:r w:rsidR="00934EA1" w:rsidRPr="00934EA1">
        <w:rPr>
          <w:rFonts w:eastAsia="Times New Roman" w:cs="Segoe UI"/>
          <w:lang w:val="bg-BG"/>
        </w:rPr>
        <w:t>в</w:t>
      </w:r>
      <w:r w:rsidRPr="009E70C2">
        <w:rPr>
          <w:rFonts w:eastAsia="Times New Roman" w:cs="Segoe UI"/>
          <w:lang w:val="bg-BG"/>
        </w:rPr>
        <w:t>ена буря на всички проведени досега обсъждания</w:t>
      </w:r>
      <w:r w:rsidRPr="00934EA1">
        <w:rPr>
          <w:rFonts w:eastAsia="Times New Roman" w:cs="Segoe UI"/>
          <w:lang w:val="bg-BG"/>
        </w:rPr>
        <w:t xml:space="preserve"> през 2016 г. и 2022 г. </w:t>
      </w:r>
      <w:r w:rsidRPr="009E70C2">
        <w:rPr>
          <w:rFonts w:eastAsia="Times New Roman" w:cs="Segoe UI"/>
          <w:lang w:val="bg-BG"/>
        </w:rPr>
        <w:t>отхвърли</w:t>
      </w:r>
      <w:r w:rsidR="00934EA1" w:rsidRPr="00934EA1">
        <w:rPr>
          <w:rFonts w:eastAsia="Times New Roman" w:cs="Segoe UI"/>
          <w:lang w:val="bg-BG"/>
        </w:rPr>
        <w:t xml:space="preserve"> </w:t>
      </w:r>
      <w:r w:rsidRPr="00934EA1">
        <w:rPr>
          <w:rFonts w:eastAsia="Times New Roman" w:cs="Segoe UI"/>
          <w:lang w:val="bg-BG"/>
        </w:rPr>
        <w:t>категорично</w:t>
      </w:r>
      <w:r w:rsidRPr="009E70C2">
        <w:rPr>
          <w:rFonts w:eastAsia="Times New Roman" w:cs="Segoe UI"/>
          <w:lang w:val="bg-BG"/>
        </w:rPr>
        <w:t xml:space="preserve"> масивното строителство, което се опитваха да прокарат с проекта, този път ни застрашават на пръв поглед благовидни строежи като: </w:t>
      </w:r>
    </w:p>
    <w:p w:rsidR="009E70C2" w:rsidRPr="00934EA1" w:rsidRDefault="009E70C2" w:rsidP="009E70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Segoe UI"/>
          <w:lang w:val="bg-BG"/>
        </w:rPr>
      </w:pPr>
      <w:r w:rsidRPr="00934EA1">
        <w:rPr>
          <w:rFonts w:eastAsia="Times New Roman" w:cs="Segoe UI"/>
          <w:lang w:val="bg-BG"/>
        </w:rPr>
        <w:t xml:space="preserve">сгради за поддръжка на парка, тоалетни, детски площадки, площадки за кучета, зони за </w:t>
      </w:r>
      <w:proofErr w:type="spellStart"/>
      <w:r w:rsidRPr="00934EA1">
        <w:rPr>
          <w:rFonts w:eastAsia="Times New Roman" w:cs="Segoe UI"/>
          <w:lang w:val="bg-BG"/>
        </w:rPr>
        <w:t>пейнстбол</w:t>
      </w:r>
      <w:proofErr w:type="spellEnd"/>
      <w:r w:rsidRPr="00934EA1">
        <w:rPr>
          <w:rFonts w:eastAsia="Times New Roman" w:cs="Segoe UI"/>
          <w:lang w:val="bg-BG"/>
        </w:rPr>
        <w:t xml:space="preserve">, </w:t>
      </w:r>
      <w:proofErr w:type="spellStart"/>
      <w:r w:rsidRPr="00934EA1">
        <w:rPr>
          <w:rFonts w:eastAsia="Times New Roman" w:cs="Segoe UI"/>
          <w:lang w:val="bg-BG"/>
        </w:rPr>
        <w:t>велоекстрийм</w:t>
      </w:r>
      <w:proofErr w:type="spellEnd"/>
      <w:r w:rsidRPr="00934EA1">
        <w:rPr>
          <w:rFonts w:eastAsia="Times New Roman" w:cs="Segoe UI"/>
          <w:lang w:val="bg-BG"/>
        </w:rPr>
        <w:t xml:space="preserve">, както и - паркинга под </w:t>
      </w:r>
      <w:proofErr w:type="spellStart"/>
      <w:r w:rsidRPr="00934EA1">
        <w:rPr>
          <w:rFonts w:eastAsia="Times New Roman" w:cs="Segoe UI"/>
          <w:lang w:val="bg-BG"/>
        </w:rPr>
        <w:t>Капитолия</w:t>
      </w:r>
      <w:proofErr w:type="spellEnd"/>
      <w:r w:rsidRPr="00934EA1">
        <w:rPr>
          <w:rFonts w:eastAsia="Times New Roman" w:cs="Segoe UI"/>
          <w:lang w:val="bg-BG"/>
        </w:rPr>
        <w:t xml:space="preserve">. </w:t>
      </w:r>
    </w:p>
    <w:p w:rsidR="009E70C2" w:rsidRPr="00934EA1" w:rsidRDefault="009E70C2" w:rsidP="009E70C2">
      <w:pPr>
        <w:pStyle w:val="ListParagraph"/>
        <w:shd w:val="clear" w:color="auto" w:fill="FFFFFF"/>
        <w:spacing w:after="0" w:line="240" w:lineRule="auto"/>
        <w:rPr>
          <w:rFonts w:eastAsia="Times New Roman" w:cs="Segoe UI"/>
          <w:lang w:val="bg-BG"/>
        </w:rPr>
      </w:pPr>
      <w:r w:rsidRPr="00934EA1">
        <w:rPr>
          <w:rFonts w:eastAsia="Times New Roman" w:cs="Segoe UI"/>
          <w:lang w:val="bg-BG"/>
        </w:rPr>
        <w:t>Тези строежи биха м</w:t>
      </w:r>
      <w:r w:rsidR="00934EA1" w:rsidRPr="00934EA1">
        <w:rPr>
          <w:rFonts w:eastAsia="Times New Roman" w:cs="Segoe UI"/>
          <w:lang w:val="bg-BG"/>
        </w:rPr>
        <w:t>огли да са пагубни за парка, тъй</w:t>
      </w:r>
      <w:r w:rsidRPr="00934EA1">
        <w:rPr>
          <w:rFonts w:eastAsia="Times New Roman" w:cs="Segoe UI"/>
          <w:lang w:val="bg-BG"/>
        </w:rPr>
        <w:t xml:space="preserve"> като биха били повод за заграждане на детските и </w:t>
      </w:r>
      <w:proofErr w:type="spellStart"/>
      <w:r w:rsidRPr="00934EA1">
        <w:rPr>
          <w:rFonts w:eastAsia="Times New Roman" w:cs="Segoe UI"/>
          <w:lang w:val="bg-BG"/>
        </w:rPr>
        <w:t>екстримните</w:t>
      </w:r>
      <w:proofErr w:type="spellEnd"/>
      <w:r w:rsidRPr="00934EA1">
        <w:rPr>
          <w:rFonts w:eastAsia="Times New Roman" w:cs="Segoe UI"/>
          <w:lang w:val="bg-BG"/>
        </w:rPr>
        <w:t xml:space="preserve"> съоръжения от частни собственици. Една тоалетна, построена в средата на гората</w:t>
      </w:r>
      <w:r w:rsidR="00934EA1" w:rsidRPr="00934EA1">
        <w:rPr>
          <w:rFonts w:eastAsia="Times New Roman" w:cs="Segoe UI"/>
          <w:lang w:val="bg-BG"/>
        </w:rPr>
        <w:t xml:space="preserve"> –</w:t>
      </w:r>
      <w:r w:rsidRPr="00934EA1">
        <w:rPr>
          <w:rFonts w:eastAsia="Times New Roman" w:cs="Segoe UI"/>
          <w:lang w:val="bg-BG"/>
        </w:rPr>
        <w:t xml:space="preserve"> </w:t>
      </w:r>
      <w:proofErr w:type="spellStart"/>
      <w:r w:rsidRPr="00934EA1">
        <w:rPr>
          <w:rFonts w:eastAsia="Times New Roman" w:cs="Segoe UI"/>
          <w:lang w:val="bg-BG"/>
        </w:rPr>
        <w:t>лесопарковата</w:t>
      </w:r>
      <w:proofErr w:type="spellEnd"/>
      <w:r w:rsidR="00934EA1" w:rsidRPr="00934EA1">
        <w:rPr>
          <w:rFonts w:eastAsia="Times New Roman" w:cs="Segoe UI"/>
          <w:lang w:val="bg-BG"/>
        </w:rPr>
        <w:t xml:space="preserve"> ѝ</w:t>
      </w:r>
      <w:r w:rsidRPr="00934EA1">
        <w:rPr>
          <w:rFonts w:eastAsia="Times New Roman" w:cs="Segoe UI"/>
          <w:lang w:val="bg-BG"/>
        </w:rPr>
        <w:t xml:space="preserve"> част, която е паметник на </w:t>
      </w:r>
      <w:proofErr w:type="spellStart"/>
      <w:r w:rsidRPr="00934EA1">
        <w:rPr>
          <w:rFonts w:eastAsia="Times New Roman" w:cs="Segoe UI"/>
          <w:lang w:val="bg-BG"/>
        </w:rPr>
        <w:t>лесопарковото</w:t>
      </w:r>
      <w:proofErr w:type="spellEnd"/>
      <w:r w:rsidRPr="00934EA1">
        <w:rPr>
          <w:rFonts w:eastAsia="Times New Roman" w:cs="Segoe UI"/>
          <w:lang w:val="bg-BG"/>
        </w:rPr>
        <w:t xml:space="preserve"> изкуство, с прок</w:t>
      </w:r>
      <w:r w:rsidR="00934EA1" w:rsidRPr="00934EA1">
        <w:rPr>
          <w:rFonts w:eastAsia="Times New Roman" w:cs="Segoe UI"/>
          <w:lang w:val="bg-BG"/>
        </w:rPr>
        <w:t>арана канализация и електричеств</w:t>
      </w:r>
      <w:r w:rsidRPr="00934EA1">
        <w:rPr>
          <w:rFonts w:eastAsia="Times New Roman" w:cs="Segoe UI"/>
          <w:lang w:val="bg-BG"/>
        </w:rPr>
        <w:t xml:space="preserve">о, би довела до загуба на природната част и УРБАНИЗАЦИЯ НА ПАРКА. Вече има прецедент, при който разрешения за т. нар. </w:t>
      </w:r>
      <w:r w:rsidRPr="00934EA1">
        <w:rPr>
          <w:rFonts w:eastAsia="Times New Roman" w:cs="Times New Roman"/>
          <w:lang w:val="bg-BG"/>
        </w:rPr>
        <w:t>„тоалетна“ доведе до застрояване</w:t>
      </w:r>
      <w:r w:rsidR="00934EA1" w:rsidRPr="00934EA1">
        <w:rPr>
          <w:rFonts w:eastAsia="Times New Roman" w:cs="Times New Roman"/>
          <w:lang w:val="bg-BG"/>
        </w:rPr>
        <w:t xml:space="preserve"> със сграда на банка</w:t>
      </w:r>
      <w:r w:rsidRPr="00934EA1">
        <w:rPr>
          <w:rFonts w:eastAsia="Times New Roman" w:cs="Times New Roman"/>
          <w:lang w:val="bg-BG"/>
        </w:rPr>
        <w:t xml:space="preserve"> и загуба на парково пространство в градския парк „Заимов“.</w:t>
      </w:r>
    </w:p>
    <w:p w:rsidR="009E70C2" w:rsidRPr="00934EA1" w:rsidRDefault="009E70C2" w:rsidP="009E70C2">
      <w:pPr>
        <w:pStyle w:val="ListParagraph"/>
        <w:shd w:val="clear" w:color="auto" w:fill="FFFFFF"/>
        <w:spacing w:after="0" w:line="240" w:lineRule="auto"/>
        <w:rPr>
          <w:rFonts w:eastAsia="Times New Roman" w:cs="Segoe UI"/>
          <w:lang w:val="bg-BG"/>
        </w:rPr>
      </w:pPr>
    </w:p>
    <w:p w:rsidR="009E70C2" w:rsidRPr="00934EA1" w:rsidRDefault="009E70C2" w:rsidP="009E70C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Segoe UI"/>
          <w:lang w:val="bg-BG"/>
        </w:rPr>
      </w:pPr>
      <w:r w:rsidRPr="00934EA1">
        <w:rPr>
          <w:rFonts w:eastAsia="Times New Roman" w:cs="Segoe UI"/>
          <w:lang w:val="bg-BG"/>
        </w:rPr>
        <w:t xml:space="preserve">Паркинг върху бившето трамвайно шосе вече се строи в район </w:t>
      </w:r>
      <w:r w:rsidRPr="00934EA1">
        <w:rPr>
          <w:rFonts w:eastAsia="Times New Roman" w:cs="Times New Roman"/>
          <w:lang w:val="bg-BG"/>
        </w:rPr>
        <w:t>„</w:t>
      </w:r>
      <w:r w:rsidRPr="00934EA1">
        <w:rPr>
          <w:rFonts w:eastAsia="Times New Roman" w:cs="Segoe UI"/>
          <w:lang w:val="bg-BG"/>
        </w:rPr>
        <w:t>Изгрев"</w:t>
      </w:r>
      <w:r w:rsidR="00934EA1" w:rsidRPr="00934EA1">
        <w:rPr>
          <w:rFonts w:eastAsia="Times New Roman" w:cs="Segoe UI"/>
          <w:lang w:val="bg-BG"/>
        </w:rPr>
        <w:t>,</w:t>
      </w:r>
      <w:r w:rsidRPr="00934EA1">
        <w:rPr>
          <w:rFonts w:eastAsia="Times New Roman" w:cs="Segoe UI"/>
          <w:lang w:val="bg-BG"/>
        </w:rPr>
        <w:t xml:space="preserve"> като им</w:t>
      </w:r>
      <w:r w:rsidR="00934EA1" w:rsidRPr="00934EA1">
        <w:rPr>
          <w:rFonts w:eastAsia="Times New Roman" w:cs="Segoe UI"/>
          <w:lang w:val="bg-BG"/>
        </w:rPr>
        <w:t>а разрешение за строеж без ПУП, като той е само един от паркингите, планирани в проекта на ПУП – за парк, в който официално има забрана за достъп на МПС.</w:t>
      </w:r>
    </w:p>
    <w:p w:rsidR="009E70C2" w:rsidRPr="00934EA1" w:rsidRDefault="009E70C2" w:rsidP="009E70C2">
      <w:pPr>
        <w:pStyle w:val="ListParagraph"/>
        <w:shd w:val="clear" w:color="auto" w:fill="FFFFFF"/>
        <w:spacing w:before="120" w:after="0" w:line="240" w:lineRule="auto"/>
        <w:rPr>
          <w:rFonts w:eastAsia="Times New Roman" w:cs="Segoe UI"/>
          <w:lang w:val="bg-BG"/>
        </w:rPr>
      </w:pPr>
      <w:r w:rsidRPr="00934EA1">
        <w:rPr>
          <w:rFonts w:eastAsia="Times New Roman" w:cs="Segoe UI"/>
          <w:lang w:val="bg-BG"/>
        </w:rPr>
        <w:t>На задължителна екологична оценка подлежат всички планове предвиждащи инвестиционни намерения включени в приложение 1 и 2 на Закона за опазване на околната среда. В ПУП на Борисова градина се предвиждат нови подземни и наземни паркинги. Паркингите са включени в приложение 2 на ЗООС, т.е. ПУП подлежи задължително на екологична оценка. В допълнение, в момента се извършва незаконен строеж, без екологична оценка, на един от предвидените в проекта паркинги – в район Изгрев, върху бившата трамвайна линия. Този строеж трябва да бъде спрян от МОСВ.</w:t>
      </w:r>
    </w:p>
    <w:p w:rsidR="009E70C2" w:rsidRPr="00934EA1" w:rsidRDefault="009E70C2" w:rsidP="009E70C2">
      <w:pPr>
        <w:pStyle w:val="ListParagraph"/>
        <w:shd w:val="clear" w:color="auto" w:fill="FFFFFF"/>
        <w:spacing w:after="0" w:line="240" w:lineRule="auto"/>
        <w:rPr>
          <w:rFonts w:eastAsia="Times New Roman" w:cs="Segoe UI"/>
          <w:lang w:val="bg-BG"/>
        </w:rPr>
      </w:pPr>
    </w:p>
    <w:p w:rsidR="009E70C2" w:rsidRPr="00934EA1" w:rsidRDefault="009E70C2" w:rsidP="009E70C2">
      <w:pPr>
        <w:shd w:val="clear" w:color="auto" w:fill="FFFFFF"/>
        <w:ind w:firstLine="700"/>
        <w:jc w:val="both"/>
        <w:rPr>
          <w:rFonts w:eastAsia="Times New Roman" w:cs="Times New Roman"/>
          <w:lang w:val="bg-BG"/>
        </w:rPr>
      </w:pPr>
      <w:r w:rsidRPr="00934EA1">
        <w:rPr>
          <w:rFonts w:eastAsia="Times New Roman" w:cs="Times New Roman"/>
          <w:lang w:val="bg-BG"/>
        </w:rPr>
        <w:t>Въз основа на горните процедурни нарушения и възражения по целесъобразност, н</w:t>
      </w:r>
      <w:r w:rsidRPr="00934EA1">
        <w:rPr>
          <w:rFonts w:cs="Segoe UI"/>
          <w:shd w:val="clear" w:color="auto" w:fill="FFFFFF"/>
          <w:lang w:val="bg-BG"/>
        </w:rPr>
        <w:t xml:space="preserve">астоявам МОСВ да отмени </w:t>
      </w:r>
      <w:r w:rsidRPr="00934EA1">
        <w:rPr>
          <w:rFonts w:eastAsia="Times New Roman" w:cs="Times New Roman"/>
          <w:b/>
          <w:bCs/>
          <w:lang w:val="bg-BG"/>
        </w:rPr>
        <w:t>Решение №</w:t>
      </w:r>
      <w:r w:rsidRPr="00934EA1">
        <w:rPr>
          <w:rFonts w:eastAsia="Times New Roman" w:cs="Times New Roman"/>
          <w:lang w:val="bg-BG"/>
        </w:rPr>
        <w:t xml:space="preserve"> </w:t>
      </w:r>
      <w:r w:rsidRPr="00934EA1">
        <w:rPr>
          <w:rFonts w:eastAsia="Times New Roman" w:cs="Times New Roman"/>
          <w:b/>
          <w:bCs/>
          <w:lang w:val="bg-BG"/>
        </w:rPr>
        <w:t>СО-16-ЕО/2026г. да не се извършва екологична оценка и оценка на разработен проект за ПУП /подробен устройствен план/ за местност „Борисова градина“.</w:t>
      </w:r>
    </w:p>
    <w:p w:rsidR="009E70C2" w:rsidRDefault="009E70C2" w:rsidP="009E70C2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sectPr w:rsidR="009E70C2" w:rsidSect="00CE2C36">
      <w:pgSz w:w="12240" w:h="15840"/>
      <w:pgMar w:top="1417" w:right="1080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4441C"/>
    <w:multiLevelType w:val="hybridMultilevel"/>
    <w:tmpl w:val="770A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36"/>
    <w:rsid w:val="00934EA1"/>
    <w:rsid w:val="009E61E2"/>
    <w:rsid w:val="009E70C2"/>
    <w:rsid w:val="00CE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7672D-7A87-457E-9A69-8FF44991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C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7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48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4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2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5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3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0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o-izgre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lozenets-sof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redec-sofia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dno_gishe@moew.government.b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redec-sofia.org/%d1%81%d1%8a%d0%be%d0%b1%d1%89%d0%b5%d0%bd%d0%b8%d0%b5-%d0%b4%d0%be-%d0%b2%d1%81%d0%b8%d1%87%d0%ba%d0%b8-%d0%b7%d0%b0%d0%b8%d0%bd%d1%82%d0%b5%d1%80%d0%b5%d1%81%d0%be%d0%b2%d0%b0%d0%bd%d0%b8-%d0%b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2026-04-24T12:34:00Z</dcterms:created>
  <dcterms:modified xsi:type="dcterms:W3CDTF">2026-04-24T13:12:00Z</dcterms:modified>
</cp:coreProperties>
</file>